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Gruppi Darsi Pace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Roma - Università Pontificia Salesiana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  <w:t>Calendario 2026/2027</w:t>
      </w:r>
    </w:p>
    <w:p>
      <w:pPr>
        <w:pStyle w:val="Normal"/>
        <w:jc w:val="both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i/>
          <w:sz w:val="28"/>
          <w:szCs w:val="28"/>
        </w:rPr>
        <w:t xml:space="preserve">Le aule degli incontri saranno sempre confermate sul sito </w:t>
      </w:r>
      <w:hyperlink r:id="rId2">
        <w:r>
          <w:rPr>
            <w:rStyle w:val="Hyperlink"/>
            <w:b/>
            <w:i/>
            <w:sz w:val="28"/>
            <w:szCs w:val="28"/>
          </w:rPr>
          <w:t>www.darsipace.it</w:t>
        </w:r>
      </w:hyperlink>
      <w:r>
        <w:rPr>
          <w:b/>
          <w:i/>
          <w:sz w:val="28"/>
          <w:szCs w:val="28"/>
        </w:rPr>
        <w:t>, nell’area riservata ai praticanti.</w:t>
      </w:r>
    </w:p>
    <w:p>
      <w:pPr>
        <w:pStyle w:val="Normal"/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Gruppo fisico-telematico della 1a annualità (incontri di DOMENICA):</w:t>
      </w:r>
    </w:p>
    <w:p>
      <w:pPr>
        <w:pStyle w:val="Normal"/>
        <w:jc w:val="both"/>
        <w:rPr/>
      </w:pPr>
      <w:r>
        <w:rPr/>
        <w:t>1°: 4 ott.; 2°: 25 ott.; 3°: 15 nov.; 4°: 6 dic.; 5°: 10 gen.; 6°: 31 gen.; 7°: 14 feb.; 8°: 28 feb.; 9°: 21 mar.; 10°: 18 apr.; 11°: 9 magg.; 12°: 30 magg.; ven. 11 giugno/dom. 13 giugno intensivo di Sacrofano.</w:t>
      </w:r>
    </w:p>
    <w:p>
      <w:pPr>
        <w:pStyle w:val="Normal"/>
        <w:jc w:val="both"/>
        <w:rPr/>
      </w:pPr>
      <w:bookmarkStart w:id="0" w:name="_Hlk168157338"/>
      <w:r>
        <w:rPr/>
        <w:t xml:space="preserve">I primi tre incontri della domenica </w:t>
      </w:r>
      <w:bookmarkStart w:id="1" w:name="_Hlk202861559"/>
      <w:r>
        <w:rPr/>
        <w:t xml:space="preserve">si svolgeranno dalle ore 10.00 alle ore 12.30/13.00 nell’Aula Paolo VI. </w:t>
      </w:r>
      <w:bookmarkEnd w:id="1"/>
      <w:r>
        <w:rPr/>
        <w:t>In seguito ci potrà essere uno spostamento nell’aula A02 o in altre aule.</w:t>
      </w:r>
      <w:bookmarkEnd w:id="0"/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Gruppo fisico-telematico della 2a annualità (incontri di DOMENICA):</w:t>
      </w:r>
    </w:p>
    <w:p>
      <w:pPr>
        <w:pStyle w:val="Normal"/>
        <w:jc w:val="both"/>
        <w:rPr/>
      </w:pPr>
      <w:r>
        <w:rPr/>
        <w:t>1°: 11 ott.; 2°: 1 nov.; 3°: 22 nov.; 4°: 20 dic.; 5°: 17 gen.; 6°: 7 feb.; 7°: 21 feb.; 8°: 14 mar.; 9°: 4 apr; 10°: 25 apr.; 11°: 23 magg,; 12°: 6 giugno.; ven. 11 giugno/dom. 13 giugno intensivo di Sacrofano.</w:t>
      </w:r>
    </w:p>
    <w:p>
      <w:pPr>
        <w:pStyle w:val="Normal"/>
        <w:jc w:val="both"/>
        <w:rPr/>
      </w:pPr>
      <w:r>
        <w:rPr/>
        <w:t xml:space="preserve">Gli incontri si svolgeranno la domenica dalle ore 10.00 alle ore 12.30/13.00. </w:t>
      </w:r>
    </w:p>
    <w:p>
      <w:pPr>
        <w:pStyle w:val="Normal"/>
        <w:jc w:val="both"/>
        <w:rPr/>
      </w:pPr>
      <w:r>
        <w:rPr/>
        <w:t>Gli incontri si svolgeranno in Aula A02.</w:t>
      </w:r>
      <w:bookmarkStart w:id="2" w:name="_Hlk172910720"/>
      <w:bookmarkEnd w:id="2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Gruppo fisico-telematico della 3a annualità (incontri di SABATO):</w:t>
      </w:r>
    </w:p>
    <w:p>
      <w:pPr>
        <w:pStyle w:val="Normal"/>
        <w:jc w:val="both"/>
        <w:rPr/>
      </w:pPr>
      <w:r>
        <w:rPr/>
        <w:t>1°: 10 ott.; 2°: 31 ott.; 3°: 21 nov.; 4°: 19 dic.; 5°: 16 gen.; 6°: 6 feb.; 7°: 20 feb.; 8°: 13 mar.; 9°: 3 apr.; 10°: 24 apr.; 11°: 22 magg.; 12°: 5 giugno; ven. 11 giugno/dom. 13 giugno intensivo di Sacrofano.</w:t>
      </w:r>
    </w:p>
    <w:p>
      <w:pPr>
        <w:pStyle w:val="Normal"/>
        <w:jc w:val="both"/>
        <w:rPr/>
      </w:pPr>
      <w:bookmarkStart w:id="3" w:name="_Hlk168157298"/>
      <w:r>
        <w:rPr/>
        <w:t>Gli incontri si volgeranno il sabato dalle ore 17.</w:t>
      </w:r>
      <w:r>
        <w:rPr/>
        <w:t>3</w:t>
      </w:r>
      <w:r>
        <w:rPr/>
        <w:t>0 alle ore 20.00 circa.</w:t>
      </w:r>
    </w:p>
    <w:p>
      <w:pPr>
        <w:pStyle w:val="Normal"/>
        <w:jc w:val="both"/>
        <w:rPr/>
      </w:pPr>
      <w:bookmarkStart w:id="4" w:name="_Hlk168157298"/>
      <w:r>
        <w:rPr/>
        <w:t>I primi incontri si svolgeranno in Aula A02, in seguito ci si potrà spostare in aula Zatti.</w:t>
      </w:r>
      <w:bookmarkEnd w:id="4"/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Style w:val="usercontent"/>
          <w:b/>
        </w:rPr>
      </w:pPr>
      <w:r>
        <w:rPr>
          <w:rStyle w:val="usercontent"/>
          <w:b/>
        </w:rPr>
        <w:t xml:space="preserve">L’APPUNTAMENTO CON I NUOVI PARTECIPANTI AL 1° ANNO È DOMENICA 4 OTTOBRE 2025, ALLE ORE 10.00 NELL’ AULA PAOLO VI.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 Formatori che seguono le tre annualità offriranno durante l’anno alcuni incontri supplementari per aiutare i praticanti ad approfondire le loro esperienze.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Primo Biennio di Approfondimento “Per donarsi”:</w:t>
      </w:r>
    </w:p>
    <w:p>
      <w:pPr>
        <w:pStyle w:val="Normal"/>
        <w:rPr/>
      </w:pPr>
      <w:r>
        <w:rPr/>
        <w:t>Il Corso fisico-telematico si svolgerà in quattro brevi intensivi dalle ore 17.30 alle ore 20.00 del sabato, e dalle ore 9 alle 13.00, e dalle 15.15 fino alle ore 19.00 della domenica.</w:t>
      </w:r>
    </w:p>
    <w:p>
      <w:pPr>
        <w:pStyle w:val="Normal"/>
        <w:jc w:val="both"/>
        <w:rPr/>
      </w:pPr>
      <w:r>
        <w:rPr/>
        <w:t>Gli incontri si svolgeranno sab 19/dom 20 settembre; sab 28 /dom 29 novembre; sab. 23/dom 24 gennaio; sab 10/dom 11 aprile. I primi 2 intensivi (a settembre e a novembre) si svolgeranno nell’aula A02, per i successivi verrà data più avanti la conferma dell’aula.</w:t>
      </w:r>
    </w:p>
    <w:p>
      <w:pPr>
        <w:pStyle w:val="Normal"/>
        <w:jc w:val="both"/>
        <w:rPr/>
      </w:pPr>
      <w:r>
        <w:rPr/>
        <w:t>Da venerdì 11 giugno a domenica 13 giugno avrà luogo l’intensivo di Sacrofano.</w:t>
      </w:r>
    </w:p>
    <w:p>
      <w:pPr>
        <w:pStyle w:val="Normal"/>
        <w:shd w:val="clear" w:color="auto" w:fill="FFFFFF"/>
        <w:jc w:val="both"/>
        <w:rPr/>
      </w:pPr>
      <w:r>
        <w:rPr/>
        <w:t xml:space="preserve">Per intensificare il lavoro e la conoscenza reciproca dei partecipanti al Gruppo sono previsti inoltre alcuni incontri in videoconferenza. </w:t>
      </w:r>
      <w:bookmarkStart w:id="5" w:name="_Hlk168160248"/>
      <w:r>
        <w:rPr/>
        <w:t xml:space="preserve">Le date verranno comunicate più avanti. L’orario delle videoconferenze è dalle ore 17.30 alle ore 20.00. </w:t>
      </w:r>
      <w:bookmarkEnd w:id="5"/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Secondo Biennio di Approfondimento “Imparare ad amare”:</w:t>
      </w:r>
    </w:p>
    <w:p>
      <w:pPr>
        <w:pStyle w:val="Normal"/>
        <w:jc w:val="both"/>
        <w:rPr/>
      </w:pPr>
      <w:r>
        <w:rPr/>
        <w:t>Il Corso fisico-telematico si svolgerà in quattro brevi intensivi dalle ore 17.30 alle ore 20.00 del sabato, e dalle ore 9 alle 13.00, e dalle 15.15 fino alle ore 19.00 della domenica.</w:t>
      </w:r>
    </w:p>
    <w:p>
      <w:pPr>
        <w:pStyle w:val="Normal"/>
        <w:jc w:val="both"/>
        <w:rPr/>
      </w:pPr>
      <w:r>
        <w:rPr/>
        <w:t>Gli incontri si svolgeranno sab 17/dom 18 ottobre; sab 12 /dom 13 dicembre; sab. 6 / dom 7 marzo; sab 15 / dom 16 maggio.</w:t>
      </w:r>
    </w:p>
    <w:p>
      <w:pPr>
        <w:pStyle w:val="Normal"/>
        <w:jc w:val="both"/>
        <w:rPr/>
      </w:pPr>
      <w:r>
        <w:rPr/>
        <w:t>Poiché sabato 17 ottobre e sabato 12 dicembre l’aula A02 potrebbe non essere disponibile, questi due incontri potrebbero svolgersi in aula Zatti o in altra aula che sarà indicata sul sito darsipace.it.</w:t>
      </w:r>
    </w:p>
    <w:p>
      <w:pPr>
        <w:pStyle w:val="Normal"/>
        <w:jc w:val="both"/>
        <w:rPr/>
      </w:pPr>
      <w:r>
        <w:rPr/>
        <w:t>Da venerdì 11 giugno a domenica 13 giugno avrà luogo l’intensivo di Sacrofano.</w:t>
      </w:r>
    </w:p>
    <w:p>
      <w:pPr>
        <w:pStyle w:val="Normal"/>
        <w:shd w:val="clear" w:color="auto" w:fill="FFFFFF"/>
        <w:jc w:val="both"/>
        <w:rPr/>
      </w:pPr>
      <w:r>
        <w:rPr/>
        <w:t xml:space="preserve">Per intensificare il lavoro e la conoscenza reciproca dei partecipanti al Gruppo sono previsti inoltre alcuni incontri in videoconferenza. Le date verranno comunicate più avanti. L’orario delle videoconferenze è dalle ore 17.30 alle ore 20.00.  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Tutti gli incontri si svolgono presso l’Università Salesiana, Piazza Ateneo Salesiano n. 1 Roma, raggiungibile dalla Stazione Termini con il bus 90Express (fermata Piazza Vimercati); è raggiungibile inoltre con la </w:t>
      </w:r>
      <w:r>
        <w:rPr>
          <w:bCs/>
        </w:rPr>
        <w:t>Metro B1</w:t>
      </w:r>
      <w:r>
        <w:rPr/>
        <w:t> </w:t>
      </w:r>
      <w:r>
        <w:rPr>
          <w:bCs/>
        </w:rPr>
        <w:t>fermata Conca d’Oro + bus 80, 80B, 93</w:t>
      </w:r>
      <w:r>
        <w:rPr/>
        <w:t> fino a Piazza Vimercati e con il </w:t>
      </w:r>
      <w:r>
        <w:rPr>
          <w:bCs/>
        </w:rPr>
        <w:t>treno metropolitano </w:t>
      </w:r>
      <w:r>
        <w:rPr/>
        <w:t>con fermata alla stazione Nuovo Salario.</w:t>
      </w:r>
    </w:p>
    <w:p>
      <w:pPr>
        <w:pStyle w:val="Normal"/>
        <w:jc w:val="both"/>
        <w:rPr/>
      </w:pPr>
      <w:r>
        <w:rPr/>
        <w:t>Per raggiungere l’aula Paolo VI, dove avranno luogo i primi incontri del primo anno, e anche l’aula A02, si può entrare dall’ingresso principale e andare a sinistra della reception. Per chi viene in macchina, si può entrare all’interno della struttura, procedere sul viale a sinistra, e parcheggiare nel primo parcheggio sulla destra. Per arrivare in auto nell’Aula Zatti si può parcheggiare nel secondo grande cortile sulla destra del viale (fiancheggiando l’edificio della Biblioteca).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Nei siti riservati, al link “Pernottare a Roma”, si trovano opzioni per alloggiare all’Università salesiana o nelle sue vicinanze.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Gruppo Formatori:</w:t>
      </w:r>
    </w:p>
    <w:p>
      <w:pPr>
        <w:pStyle w:val="Normal"/>
        <w:jc w:val="both"/>
        <w:rPr/>
      </w:pPr>
      <w:r>
        <w:rPr/>
        <w:t>Per facilitare al massimo i praticanti che abitano fuori Roma, il Gruppo Formatori si svolgerà a Roma, ma anche in videoconferenza, mentre 4 sessioni fisiche saranno associate agli incontri di Approfondimento e saranno inserite nel sito riservato dei formatori dopo qualche giorno.</w:t>
      </w:r>
    </w:p>
    <w:p>
      <w:pPr>
        <w:pStyle w:val="Normal"/>
        <w:jc w:val="both"/>
        <w:rPr/>
      </w:pPr>
      <w:r>
        <w:rPr/>
        <w:t xml:space="preserve">Avremo perciò 2 sessioni fisiche (1° e 2° incontro) in concomitanza con il primo intensivo dell’Approfondimento 1: venerdì 18 settembre (ore 17.30/20.00), e sabato 19 settembre (9.15/13.00) e due sessioni (10° e 11° incontro) in concomitanza col terzo intensivo dell’Approfondimento 2, venerdì 5 marzo (ore 17.30/20.00), e sabato 6 marzo (ore 9.15/13.00) (Aula A02). </w:t>
      </w:r>
    </w:p>
    <w:p>
      <w:pPr>
        <w:pStyle w:val="Normal"/>
        <w:jc w:val="both"/>
        <w:rPr/>
      </w:pPr>
      <w:r>
        <w:rPr/>
        <w:t xml:space="preserve">  </w:t>
      </w:r>
    </w:p>
    <w:p>
      <w:pPr>
        <w:pStyle w:val="Normal"/>
        <w:tabs>
          <w:tab w:val="clear" w:pos="708"/>
          <w:tab w:val="left" w:pos="5529" w:leader="none"/>
          <w:tab w:val="left" w:pos="7797" w:leader="none"/>
        </w:tabs>
        <w:jc w:val="both"/>
        <w:rPr/>
      </w:pPr>
      <w:r>
        <w:rPr/>
        <w:t xml:space="preserve">Gli altri incontri avverranno a Roma e in videoconferenza: 3°: giov. 8 ott.; 4°: giov. 29 ott.; 5°: sab. 14 nov.; 6°: giov. 10 dic.; 7°: sab. 9 gen.; 8°: sab. 30 gen .; 9°: giov. 18 febbr ; 12°: giov. 8 apr.; 13°: giov. 29 apr; 14°: giov. 13 maggio; 15° sab 29 magg. </w:t>
      </w:r>
    </w:p>
    <w:p>
      <w:pPr>
        <w:pStyle w:val="Normal"/>
        <w:jc w:val="both"/>
        <w:rPr/>
      </w:pPr>
      <w:r>
        <w:rPr/>
        <w:t>Gli incontri del giovedì inizieranno alle ore 18, quelli del sabato alle ore 17, tutti termineranno intorno alle ore 20-20.30.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Tutti i praticanti sono pregati vivamente di prendere nota per tempo del calendario dei nostri appuntamenti, per evitare sovrapposizioni di impegni, e potere così frequentare senza problemi i nostri corsi.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La precisione negli orari e la regolarità della frequentazione sono già un segno di maturità umana e di sensibilità spirituale.</w:t>
      </w:r>
    </w:p>
    <w:p>
      <w:pPr>
        <w:pStyle w:val="Normal"/>
        <w:jc w:val="both"/>
        <w:rPr/>
      </w:pPr>
      <w:r>
        <w:rPr>
          <w:i/>
          <w:sz w:val="28"/>
          <w:szCs w:val="28"/>
        </w:rPr>
        <w:t>Ogni Gruppo, come sapete, è un organismo vivo che richiede la partecipazione di tutti noi, affinché possiamo crescere insieme nella ricerca di quella pace e di quella gioia che solo lo Spirito può realmente donarci.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13d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content" w:customStyle="1">
    <w:name w:val="usercontent"/>
    <w:basedOn w:val="DefaultParagraphFont"/>
    <w:qFormat/>
    <w:rsid w:val="009713d0"/>
    <w:rPr/>
  </w:style>
  <w:style w:type="character" w:styleId="Hyperlink">
    <w:name w:val="Hyperlink"/>
    <w:basedOn w:val="DefaultParagraphFont"/>
    <w:rsid w:val="009713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c416e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arsipace.it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Application>LibreOffice/24.2.7.2$Linux_X86_64 LibreOffice_project/420$Build-2</Application>
  <AppVersion>15.0000</AppVersion>
  <Pages>2</Pages>
  <Words>980</Words>
  <Characters>5080</Characters>
  <CharactersWithSpaces>6031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2020-07-18T13:20:00Z</dcterms:created>
  <dc:creator>Windows User</dc:creator>
  <dc:description/>
  <dc:language>it-IT</dc:language>
  <cp:lastModifiedBy/>
  <dcterms:modified xsi:type="dcterms:W3CDTF">2026-07-09T17:44:01Z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